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498C" w14:textId="2B0A20D0" w:rsidR="00B908DC" w:rsidRPr="008716E9" w:rsidRDefault="008716E9" w:rsidP="009B2BB6">
      <w:pPr>
        <w:spacing w:after="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9B2BB6">
      <w:pPr>
        <w:spacing w:after="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9B2BB6">
      <w:pPr>
        <w:spacing w:after="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253EC3B2" w14:textId="69ED9A33" w:rsidR="008716E9" w:rsidRPr="008716E9" w:rsidRDefault="008716E9" w:rsidP="00F14989">
      <w:pPr>
        <w:spacing w:after="24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B24EDA">
        <w:rPr>
          <w:sz w:val="28"/>
          <w:szCs w:val="28"/>
        </w:rPr>
        <w:t>esame di idoneità</w:t>
      </w:r>
      <w:bookmarkStart w:id="0" w:name="_GoBack"/>
      <w:bookmarkEnd w:id="0"/>
    </w:p>
    <w:p w14:paraId="4EF7859C" w14:textId="77777777" w:rsidR="00B157E6" w:rsidRDefault="008716E9" w:rsidP="00B157E6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>Il /La sottoscritt</w:t>
      </w:r>
      <w:r w:rsidR="004E4E3C">
        <w:rPr>
          <w:sz w:val="28"/>
          <w:szCs w:val="28"/>
        </w:rPr>
        <w:t>o/</w:t>
      </w:r>
      <w:proofErr w:type="gramStart"/>
      <w:r w:rsidR="004E4E3C">
        <w:rPr>
          <w:sz w:val="28"/>
          <w:szCs w:val="28"/>
        </w:rPr>
        <w:t>a</w:t>
      </w:r>
      <w:r w:rsidRPr="008716E9">
        <w:rPr>
          <w:sz w:val="28"/>
          <w:szCs w:val="28"/>
        </w:rPr>
        <w:t xml:space="preserve">  _</w:t>
      </w:r>
      <w:proofErr w:type="gramEnd"/>
      <w:r w:rsidRPr="008716E9">
        <w:rPr>
          <w:sz w:val="28"/>
          <w:szCs w:val="28"/>
        </w:rPr>
        <w:t>______________________________________</w:t>
      </w:r>
      <w:r w:rsidR="006F7624">
        <w:rPr>
          <w:sz w:val="28"/>
          <w:szCs w:val="28"/>
        </w:rPr>
        <w:t>________</w:t>
      </w:r>
      <w:r w:rsidR="004E4E3C">
        <w:rPr>
          <w:sz w:val="28"/>
          <w:szCs w:val="28"/>
        </w:rPr>
        <w:t>__</w:t>
      </w:r>
      <w:r w:rsidRPr="008716E9">
        <w:rPr>
          <w:sz w:val="28"/>
          <w:szCs w:val="28"/>
        </w:rPr>
        <w:t xml:space="preserve"> </w:t>
      </w:r>
      <w:r w:rsidR="004E4E3C" w:rsidRPr="008716E9">
        <w:rPr>
          <w:sz w:val="28"/>
          <w:szCs w:val="28"/>
        </w:rPr>
        <w:t xml:space="preserve">nato/a </w:t>
      </w:r>
      <w:proofErr w:type="spellStart"/>
      <w:r w:rsidR="004E4E3C" w:rsidRPr="008716E9">
        <w:rPr>
          <w:sz w:val="28"/>
          <w:szCs w:val="28"/>
        </w:rPr>
        <w:t>a</w:t>
      </w:r>
      <w:proofErr w:type="spellEnd"/>
      <w:r w:rsidR="004E4E3C" w:rsidRPr="008716E9">
        <w:rPr>
          <w:sz w:val="28"/>
          <w:szCs w:val="28"/>
        </w:rPr>
        <w:t xml:space="preserve"> _______________________</w:t>
      </w:r>
      <w:r w:rsidR="004E4E3C">
        <w:rPr>
          <w:sz w:val="28"/>
          <w:szCs w:val="28"/>
        </w:rPr>
        <w:t>_______</w:t>
      </w:r>
      <w:r w:rsidR="004E4E3C" w:rsidRPr="008716E9">
        <w:rPr>
          <w:sz w:val="28"/>
          <w:szCs w:val="28"/>
        </w:rPr>
        <w:t xml:space="preserve"> il ___/___/_____</w:t>
      </w:r>
      <w:r w:rsidR="004E4E3C">
        <w:rPr>
          <w:sz w:val="28"/>
          <w:szCs w:val="28"/>
        </w:rPr>
        <w:t xml:space="preserve"> e residente a _____________________ in via/piazza ___________________________ n. __ </w:t>
      </w:r>
      <w:r w:rsidR="00B157E6">
        <w:rPr>
          <w:sz w:val="28"/>
          <w:szCs w:val="28"/>
        </w:rPr>
        <w:t xml:space="preserve">tel.____________________, </w:t>
      </w:r>
      <w:proofErr w:type="spellStart"/>
      <w:r w:rsidR="00B157E6">
        <w:rPr>
          <w:sz w:val="28"/>
          <w:szCs w:val="28"/>
        </w:rPr>
        <w:t>cell</w:t>
      </w:r>
      <w:proofErr w:type="spellEnd"/>
      <w:r w:rsidR="00B157E6">
        <w:rPr>
          <w:sz w:val="28"/>
          <w:szCs w:val="28"/>
        </w:rPr>
        <w:t xml:space="preserve">. ____________________ </w:t>
      </w:r>
      <w:r w:rsidR="00BE3C7E">
        <w:rPr>
          <w:sz w:val="28"/>
          <w:szCs w:val="28"/>
        </w:rPr>
        <w:t>genitore dell’alunno/a _____________</w:t>
      </w:r>
      <w:r w:rsidR="004E4E3C">
        <w:rPr>
          <w:sz w:val="28"/>
          <w:szCs w:val="28"/>
        </w:rPr>
        <w:t>_</w:t>
      </w:r>
      <w:r w:rsidR="00B157E6">
        <w:rPr>
          <w:sz w:val="28"/>
          <w:szCs w:val="28"/>
        </w:rPr>
        <w:t xml:space="preserve">______________________ </w:t>
      </w:r>
      <w:r w:rsidRPr="008716E9">
        <w:rPr>
          <w:sz w:val="28"/>
          <w:szCs w:val="28"/>
        </w:rPr>
        <w:t xml:space="preserve">nato/a </w:t>
      </w:r>
      <w:proofErr w:type="spellStart"/>
      <w:r w:rsidRPr="008716E9">
        <w:rPr>
          <w:sz w:val="28"/>
          <w:szCs w:val="28"/>
        </w:rPr>
        <w:t>a</w:t>
      </w:r>
      <w:proofErr w:type="spellEnd"/>
      <w:r w:rsidRPr="008716E9">
        <w:rPr>
          <w:sz w:val="28"/>
          <w:szCs w:val="28"/>
        </w:rPr>
        <w:t xml:space="preserve"> __________</w:t>
      </w:r>
      <w:r w:rsidR="00B157E6">
        <w:rPr>
          <w:sz w:val="28"/>
          <w:szCs w:val="28"/>
        </w:rPr>
        <w:t xml:space="preserve">_____________ </w:t>
      </w:r>
    </w:p>
    <w:p w14:paraId="6EC57C03" w14:textId="08CD86B8" w:rsidR="008716E9" w:rsidRPr="008716E9" w:rsidRDefault="00B157E6" w:rsidP="00B157E6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___/___/_____,</w:t>
      </w:r>
    </w:p>
    <w:p w14:paraId="67721F53" w14:textId="6A1DD5D3" w:rsidR="00BE3C7E" w:rsidRDefault="00B157E6" w:rsidP="00B157E6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prega</w:t>
      </w:r>
      <w:proofErr w:type="gramEnd"/>
      <w:r>
        <w:rPr>
          <w:sz w:val="28"/>
          <w:szCs w:val="28"/>
        </w:rPr>
        <w:t xml:space="preserve"> </w:t>
      </w:r>
      <w:r w:rsidR="00BE3C7E">
        <w:rPr>
          <w:sz w:val="28"/>
          <w:szCs w:val="28"/>
        </w:rPr>
        <w:t xml:space="preserve">la S.V. di </w:t>
      </w:r>
      <w:r>
        <w:rPr>
          <w:sz w:val="28"/>
          <w:szCs w:val="28"/>
        </w:rPr>
        <w:t>voler ammette</w:t>
      </w:r>
      <w:r w:rsidR="00BE3C7E">
        <w:rPr>
          <w:sz w:val="28"/>
          <w:szCs w:val="28"/>
        </w:rPr>
        <w:t xml:space="preserve">re </w:t>
      </w:r>
      <w:r w:rsidR="00F44C1B">
        <w:rPr>
          <w:sz w:val="28"/>
          <w:szCs w:val="28"/>
        </w:rPr>
        <w:t>all</w:t>
      </w:r>
      <w:r>
        <w:rPr>
          <w:sz w:val="28"/>
          <w:szCs w:val="28"/>
        </w:rPr>
        <w:t xml:space="preserve">’esame di idoneità </w:t>
      </w:r>
      <w:r w:rsidR="00F44C1B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="00BE3C7E">
        <w:rPr>
          <w:sz w:val="28"/>
          <w:szCs w:val="28"/>
        </w:rPr>
        <w:t xml:space="preserve"> </w:t>
      </w:r>
    </w:p>
    <w:p w14:paraId="5C2EE984" w14:textId="0CA4BC00" w:rsidR="00F44C1B" w:rsidRDefault="00B157E6" w:rsidP="00CB53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 Amministrazione, finanza e marketing</w:t>
      </w:r>
    </w:p>
    <w:p w14:paraId="3227BB3C" w14:textId="4A50C689" w:rsidR="00B157E6" w:rsidRDefault="00B157E6" w:rsidP="00CB53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 Sistemi informativi aziendali</w:t>
      </w:r>
      <w:r w:rsidR="00B24EDA">
        <w:rPr>
          <w:sz w:val="28"/>
          <w:szCs w:val="28"/>
        </w:rPr>
        <w:tab/>
      </w:r>
      <w:r w:rsidR="00B24EDA">
        <w:rPr>
          <w:sz w:val="28"/>
          <w:szCs w:val="28"/>
        </w:rPr>
        <w:tab/>
      </w:r>
      <w:r>
        <w:rPr>
          <w:sz w:val="28"/>
          <w:szCs w:val="28"/>
        </w:rPr>
        <w:t>_ Costruzione, ambiente e territorio</w:t>
      </w:r>
    </w:p>
    <w:p w14:paraId="1166491C" w14:textId="118CFA52" w:rsidR="00B157E6" w:rsidRDefault="00B157E6" w:rsidP="00CB5327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_ Turismo</w:t>
      </w:r>
      <w:r w:rsidR="00B24EDA">
        <w:rPr>
          <w:sz w:val="28"/>
          <w:szCs w:val="28"/>
        </w:rPr>
        <w:tab/>
      </w:r>
      <w:r w:rsidR="00B24EDA">
        <w:rPr>
          <w:sz w:val="28"/>
          <w:szCs w:val="28"/>
        </w:rPr>
        <w:tab/>
      </w:r>
      <w:r>
        <w:rPr>
          <w:sz w:val="28"/>
          <w:szCs w:val="28"/>
        </w:rPr>
        <w:t>_ Odontotecnico</w:t>
      </w:r>
      <w:r w:rsidR="00B24EDA">
        <w:rPr>
          <w:sz w:val="28"/>
          <w:szCs w:val="28"/>
        </w:rPr>
        <w:tab/>
      </w:r>
      <w:r w:rsidR="00B24EDA">
        <w:rPr>
          <w:sz w:val="28"/>
          <w:szCs w:val="28"/>
        </w:rPr>
        <w:tab/>
      </w:r>
      <w:r>
        <w:rPr>
          <w:sz w:val="28"/>
          <w:szCs w:val="28"/>
        </w:rPr>
        <w:t>_ Ottico</w:t>
      </w:r>
    </w:p>
    <w:p w14:paraId="19EDE6FC" w14:textId="49FF37ED" w:rsidR="00B157E6" w:rsidRDefault="00B157E6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 scrivente dichiara che il/la proprio/a figlio/a è in possesso del seguente titolo di studio: _____________________________ indirizzo: ________________________</w:t>
      </w:r>
    </w:p>
    <w:p w14:paraId="5F114BAC" w14:textId="52222438" w:rsidR="00B157E6" w:rsidRDefault="00B24EDA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Conseguito </w:t>
      </w:r>
      <w:proofErr w:type="spellStart"/>
      <w:r>
        <w:rPr>
          <w:sz w:val="28"/>
          <w:szCs w:val="28"/>
        </w:rPr>
        <w:t>nell’a.s.</w:t>
      </w:r>
      <w:proofErr w:type="spellEnd"/>
      <w:r>
        <w:rPr>
          <w:sz w:val="28"/>
          <w:szCs w:val="28"/>
        </w:rPr>
        <w:t xml:space="preserve"> ______________</w:t>
      </w:r>
      <w:proofErr w:type="gramStart"/>
      <w:r>
        <w:rPr>
          <w:sz w:val="28"/>
          <w:szCs w:val="28"/>
        </w:rPr>
        <w:t>_  presso</w:t>
      </w:r>
      <w:proofErr w:type="gramEnd"/>
      <w:r>
        <w:rPr>
          <w:sz w:val="28"/>
          <w:szCs w:val="28"/>
        </w:rPr>
        <w:t xml:space="preserve"> _____________________________</w:t>
      </w:r>
    </w:p>
    <w:p w14:paraId="17DD56F4" w14:textId="6AE2D541" w:rsidR="00B24EDA" w:rsidRDefault="00B24EDA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Allega alla presente:</w:t>
      </w:r>
    </w:p>
    <w:p w14:paraId="1B1C1D9F" w14:textId="41918454" w:rsidR="00B24EDA" w:rsidRPr="00CB5327" w:rsidRDefault="00B24EDA" w:rsidP="00CB5327">
      <w:pPr>
        <w:pStyle w:val="Paragrafoelenco"/>
        <w:numPr>
          <w:ilvl w:val="0"/>
          <w:numId w:val="25"/>
        </w:numPr>
        <w:spacing w:after="0" w:line="240" w:lineRule="auto"/>
        <w:ind w:left="714" w:hanging="357"/>
      </w:pPr>
      <w:proofErr w:type="gramStart"/>
      <w:r w:rsidRPr="00CB5327">
        <w:t>titolo</w:t>
      </w:r>
      <w:proofErr w:type="gramEnd"/>
      <w:r w:rsidRPr="00CB5327">
        <w:t xml:space="preserve"> di studio o dichiarazione sostitutiva;</w:t>
      </w:r>
    </w:p>
    <w:p w14:paraId="068E68A1" w14:textId="504B1B17" w:rsidR="00B24EDA" w:rsidRPr="00CB5327" w:rsidRDefault="00B24EDA" w:rsidP="00CB5327">
      <w:pPr>
        <w:pStyle w:val="Paragrafoelenco"/>
        <w:numPr>
          <w:ilvl w:val="0"/>
          <w:numId w:val="25"/>
        </w:numPr>
        <w:spacing w:after="0" w:line="240" w:lineRule="auto"/>
        <w:ind w:left="714" w:hanging="357"/>
      </w:pPr>
      <w:proofErr w:type="gramStart"/>
      <w:r w:rsidRPr="00CB5327">
        <w:t>autocertificazione</w:t>
      </w:r>
      <w:proofErr w:type="gramEnd"/>
      <w:r w:rsidRPr="00CB5327">
        <w:t>;</w:t>
      </w:r>
    </w:p>
    <w:p w14:paraId="6C5B24EF" w14:textId="38AF9C49" w:rsidR="00B24EDA" w:rsidRPr="00CB5327" w:rsidRDefault="00B24EDA" w:rsidP="00CB5327">
      <w:pPr>
        <w:pStyle w:val="Paragrafoelenco"/>
        <w:numPr>
          <w:ilvl w:val="0"/>
          <w:numId w:val="25"/>
        </w:numPr>
        <w:spacing w:after="0" w:line="240" w:lineRule="auto"/>
        <w:ind w:left="714" w:hanging="357"/>
      </w:pPr>
      <w:proofErr w:type="gramStart"/>
      <w:r w:rsidRPr="00CB5327">
        <w:t>ricevuta</w:t>
      </w:r>
      <w:proofErr w:type="gramEnd"/>
      <w:r w:rsidRPr="00CB5327">
        <w:t xml:space="preserve"> del versamento di €12,09 sul c.c.p. n.1016</w:t>
      </w:r>
      <w:r w:rsidR="00CB5327" w:rsidRPr="00CB5327">
        <w:t xml:space="preserve"> intestato a “Agenzia delle entrate”</w:t>
      </w:r>
    </w:p>
    <w:p w14:paraId="440B7649" w14:textId="4F74278B" w:rsidR="00CB5327" w:rsidRPr="00CB5327" w:rsidRDefault="00CB5327" w:rsidP="00CB5327">
      <w:pPr>
        <w:pStyle w:val="Paragrafoelenco"/>
        <w:numPr>
          <w:ilvl w:val="0"/>
          <w:numId w:val="25"/>
        </w:numPr>
        <w:spacing w:after="0" w:line="240" w:lineRule="auto"/>
        <w:ind w:left="714" w:hanging="357"/>
      </w:pPr>
      <w:proofErr w:type="gramStart"/>
      <w:r w:rsidRPr="00CB5327">
        <w:t>ricevuta</w:t>
      </w:r>
      <w:proofErr w:type="gramEnd"/>
      <w:r w:rsidRPr="00CB5327">
        <w:t xml:space="preserve"> del versamento di €1</w:t>
      </w:r>
      <w:r w:rsidRPr="00CB5327">
        <w:t>50</w:t>
      </w:r>
      <w:r w:rsidRPr="00CB5327">
        <w:t>,</w:t>
      </w:r>
      <w:r w:rsidRPr="00CB5327">
        <w:t>00</w:t>
      </w:r>
      <w:r w:rsidRPr="00CB5327">
        <w:t xml:space="preserve"> sul c.c.p. n.10</w:t>
      </w:r>
      <w:r w:rsidRPr="00CB5327">
        <w:t xml:space="preserve">23517723 </w:t>
      </w:r>
      <w:r w:rsidRPr="00CB5327">
        <w:t>intestato a</w:t>
      </w:r>
      <w:r w:rsidRPr="00CB5327">
        <w:t xml:space="preserve"> </w:t>
      </w:r>
      <w:r>
        <w:t>“</w:t>
      </w:r>
      <w:r w:rsidRPr="00CB5327">
        <w:t>ISISS P.S. Lener”.</w:t>
      </w:r>
    </w:p>
    <w:p w14:paraId="586B156F" w14:textId="6DE09F1B" w:rsidR="00B157E6" w:rsidRDefault="00CB5327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Il/La sottoscritto/a dichiara, inoltre, di non aver presentato, né presenterà analoga domanda presso altre istituzioni scolastiche.</w:t>
      </w: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sectPr w:rsid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AF6CF" w14:textId="77777777" w:rsidR="00CA1F2F" w:rsidRDefault="00CA1F2F" w:rsidP="007A14BB">
      <w:pPr>
        <w:spacing w:after="0" w:line="240" w:lineRule="auto"/>
      </w:pPr>
      <w:r>
        <w:separator/>
      </w:r>
    </w:p>
  </w:endnote>
  <w:endnote w:type="continuationSeparator" w:id="0">
    <w:p w14:paraId="1DDC2677" w14:textId="77777777" w:rsidR="00CA1F2F" w:rsidRDefault="00CA1F2F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4C49" w14:textId="77777777" w:rsidR="00CA1F2F" w:rsidRDefault="00CA1F2F" w:rsidP="007A14BB">
      <w:pPr>
        <w:spacing w:after="0" w:line="240" w:lineRule="auto"/>
      </w:pPr>
      <w:r>
        <w:separator/>
      </w:r>
    </w:p>
  </w:footnote>
  <w:footnote w:type="continuationSeparator" w:id="0">
    <w:p w14:paraId="44A025AE" w14:textId="77777777" w:rsidR="00CA1F2F" w:rsidRDefault="00CA1F2F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C2A14"/>
    <w:multiLevelType w:val="hybridMultilevel"/>
    <w:tmpl w:val="E7E2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5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12"/>
  </w:num>
  <w:num w:numId="21">
    <w:abstractNumId w:val="20"/>
  </w:num>
  <w:num w:numId="22">
    <w:abstractNumId w:val="15"/>
  </w:num>
  <w:num w:numId="23">
    <w:abstractNumId w:val="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4E4E3C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3B8E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0D80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B2BB6"/>
    <w:rsid w:val="009B4275"/>
    <w:rsid w:val="009F40A8"/>
    <w:rsid w:val="00A45398"/>
    <w:rsid w:val="00A81AA1"/>
    <w:rsid w:val="00AA440E"/>
    <w:rsid w:val="00AE6836"/>
    <w:rsid w:val="00AF510A"/>
    <w:rsid w:val="00B0650A"/>
    <w:rsid w:val="00B157E6"/>
    <w:rsid w:val="00B15C25"/>
    <w:rsid w:val="00B217D9"/>
    <w:rsid w:val="00B224B7"/>
    <w:rsid w:val="00B24EDA"/>
    <w:rsid w:val="00B46FE4"/>
    <w:rsid w:val="00B83CDB"/>
    <w:rsid w:val="00B8508A"/>
    <w:rsid w:val="00B85DC3"/>
    <w:rsid w:val="00B908DC"/>
    <w:rsid w:val="00BA07B7"/>
    <w:rsid w:val="00BA2599"/>
    <w:rsid w:val="00BE3C7E"/>
    <w:rsid w:val="00C150DE"/>
    <w:rsid w:val="00C266F0"/>
    <w:rsid w:val="00C837B2"/>
    <w:rsid w:val="00C94BD1"/>
    <w:rsid w:val="00CA1F2F"/>
    <w:rsid w:val="00CB3B73"/>
    <w:rsid w:val="00CB5327"/>
    <w:rsid w:val="00CB762C"/>
    <w:rsid w:val="00CC688B"/>
    <w:rsid w:val="00CF5467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14989"/>
    <w:rsid w:val="00F36333"/>
    <w:rsid w:val="00F44C1B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25EA-3494-4783-9821-8D28B9A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4</cp:revision>
  <dcterms:created xsi:type="dcterms:W3CDTF">2021-03-30T09:57:00Z</dcterms:created>
  <dcterms:modified xsi:type="dcterms:W3CDTF">2021-03-30T09:58:00Z</dcterms:modified>
</cp:coreProperties>
</file>